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3250AE" w:rsidRDefault="005C5445" w:rsidP="005C5445">
      <w:pPr>
        <w:widowControl w:val="0"/>
        <w:spacing w:line="360" w:lineRule="auto"/>
        <w:jc w:val="center"/>
        <w:rPr>
          <w:rFonts w:eastAsia="Times New Roman" w:cs="Times New Roman"/>
          <w:b/>
          <w:szCs w:val="24"/>
          <w:lang w:eastAsia="lt-LT"/>
        </w:rPr>
      </w:pPr>
      <w:r w:rsidRPr="003250AE">
        <w:rPr>
          <w:rFonts w:eastAsia="Times New Roman" w:cs="Times New Roman"/>
          <w:b/>
          <w:szCs w:val="24"/>
          <w:lang w:eastAsia="lt-LT"/>
        </w:rPr>
        <w:t>PASIŪLYMAS</w:t>
      </w:r>
    </w:p>
    <w:p w14:paraId="15836C7F" w14:textId="06E18EBA" w:rsidR="003A102A" w:rsidRPr="003250AE" w:rsidRDefault="00486BAB" w:rsidP="00C44A3A">
      <w:pPr>
        <w:widowControl w:val="0"/>
        <w:jc w:val="center"/>
        <w:rPr>
          <w:rFonts w:eastAsia="Times New Roman" w:cs="Times New Roman"/>
          <w:b/>
          <w:szCs w:val="24"/>
          <w:lang w:eastAsia="lt-LT"/>
        </w:rPr>
      </w:pPr>
      <w:r>
        <w:rPr>
          <w:rFonts w:cs="Times New Roman"/>
          <w:b/>
          <w:bCs/>
          <w:color w:val="000000"/>
          <w:szCs w:val="24"/>
          <w:lang w:eastAsia="lt-LT"/>
        </w:rPr>
        <w:t xml:space="preserve">TARPTAUTINIAM </w:t>
      </w:r>
      <w:r w:rsidR="000B7872" w:rsidRPr="003250AE">
        <w:rPr>
          <w:rFonts w:eastAsia="Times New Roman" w:cs="Times New Roman"/>
          <w:b/>
          <w:caps/>
          <w:szCs w:val="24"/>
          <w:lang w:eastAsia="lt-LT"/>
        </w:rPr>
        <w:t xml:space="preserve">ATVIRAM </w:t>
      </w:r>
      <w:r w:rsidR="003A102A" w:rsidRPr="003250AE">
        <w:rPr>
          <w:rFonts w:eastAsia="Times New Roman" w:cs="Times New Roman"/>
          <w:b/>
          <w:szCs w:val="24"/>
          <w:lang w:eastAsia="lt-LT"/>
        </w:rPr>
        <w:t xml:space="preserve">KONKURSUI </w:t>
      </w:r>
    </w:p>
    <w:p w14:paraId="2FA2D807" w14:textId="77777777" w:rsidR="00486BAB" w:rsidRDefault="00486BAB" w:rsidP="00C44A3A">
      <w:pPr>
        <w:widowControl w:val="0"/>
        <w:jc w:val="center"/>
        <w:rPr>
          <w:rFonts w:cs="Times New Roman"/>
          <w:b/>
          <w:bCs/>
          <w:color w:val="000000"/>
          <w:szCs w:val="24"/>
          <w:lang w:eastAsia="lt-LT"/>
        </w:rPr>
      </w:pPr>
      <w:r>
        <w:rPr>
          <w:rFonts w:cs="Times New Roman"/>
          <w:b/>
          <w:bCs/>
          <w:color w:val="000000"/>
          <w:szCs w:val="24"/>
          <w:lang w:eastAsia="lt-LT"/>
        </w:rPr>
        <w:t>„</w:t>
      </w:r>
      <w:r w:rsidRPr="00FE4CD4">
        <w:rPr>
          <w:b/>
          <w:bCs/>
        </w:rPr>
        <w:t xml:space="preserve">VAIZDO KONFERENCIJŲ ĮRANGA </w:t>
      </w:r>
      <w:r>
        <w:rPr>
          <w:b/>
          <w:bCs/>
        </w:rPr>
        <w:t xml:space="preserve">(II) </w:t>
      </w:r>
      <w:r w:rsidRPr="00FE4CD4">
        <w:rPr>
          <w:b/>
          <w:bCs/>
        </w:rPr>
        <w:t>(ILK)</w:t>
      </w:r>
      <w:r>
        <w:rPr>
          <w:b/>
          <w:bCs/>
        </w:rPr>
        <w:t xml:space="preserve"> </w:t>
      </w:r>
      <w:r w:rsidRPr="00C46DE0">
        <w:rPr>
          <w:rFonts w:cs="Times New Roman"/>
          <w:b/>
          <w:bCs/>
        </w:rPr>
        <w:t>(11923)</w:t>
      </w:r>
      <w:r>
        <w:rPr>
          <w:rFonts w:cs="Times New Roman"/>
          <w:b/>
          <w:bCs/>
          <w:color w:val="000000"/>
          <w:szCs w:val="24"/>
          <w:lang w:eastAsia="lt-LT"/>
        </w:rPr>
        <w:t>“</w:t>
      </w:r>
    </w:p>
    <w:p w14:paraId="497B795E" w14:textId="33BE8937"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486BAB">
      <w:pPr>
        <w:widowControl w:val="0"/>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486BAB">
      <w:pPr>
        <w:widowControl w:val="0"/>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33ABB9EE" w14:textId="77777777" w:rsidR="00486BAB" w:rsidRDefault="00486BAB" w:rsidP="00070E43">
      <w:pPr>
        <w:widowControl w:val="0"/>
        <w:ind w:firstLine="851"/>
        <w:jc w:val="both"/>
        <w:rPr>
          <w:rFonts w:eastAsia="Times New Roman" w:cs="Times New Roman"/>
          <w:szCs w:val="24"/>
          <w:lang w:eastAsia="ar-SA"/>
        </w:rPr>
      </w:pPr>
    </w:p>
    <w:p w14:paraId="21624BD5" w14:textId="62E2D900" w:rsidR="00486BAB" w:rsidRDefault="00486BAB" w:rsidP="00070E43">
      <w:pPr>
        <w:widowControl w:val="0"/>
        <w:ind w:firstLine="851"/>
        <w:jc w:val="both"/>
        <w:rPr>
          <w:rFonts w:eastAsia="Times New Roman" w:cs="Times New Roman"/>
          <w:szCs w:val="24"/>
          <w:lang w:eastAsia="ar-SA"/>
        </w:rPr>
      </w:pP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58377726" w14:textId="77777777" w:rsidR="00486BAB" w:rsidRDefault="00486BAB" w:rsidP="00070E43">
      <w:pPr>
        <w:widowControl w:val="0"/>
        <w:ind w:firstLine="851"/>
        <w:jc w:val="both"/>
        <w:rPr>
          <w:rFonts w:eastAsia="Times New Roman" w:cs="Times New Roman"/>
          <w:b/>
          <w:szCs w:val="24"/>
          <w:lang w:eastAsia="ar-SA"/>
        </w:rPr>
      </w:pPr>
    </w:p>
    <w:p w14:paraId="1D82852D" w14:textId="5303EA11"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495C61F0"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 </w:t>
      </w:r>
    </w:p>
    <w:p w14:paraId="1072FBD0" w14:textId="40A5A39D" w:rsidR="00486BAB" w:rsidRPr="00D47A68" w:rsidRDefault="00486BAB" w:rsidP="00486BAB">
      <w:pPr>
        <w:widowControl w:val="0"/>
        <w:ind w:firstLine="851"/>
        <w:jc w:val="both"/>
        <w:rPr>
          <w:rFonts w:eastAsia="Times New Roman" w:cs="Times New Roman"/>
          <w:iCs/>
          <w:szCs w:val="24"/>
          <w:lang w:eastAsia="lt-LT"/>
        </w:rPr>
      </w:pPr>
      <w:r w:rsidRPr="00D47A68">
        <w:rPr>
          <w:rFonts w:eastAsia="Times New Roman" w:cs="Times New Roman"/>
          <w:szCs w:val="24"/>
          <w:lang w:eastAsia="lt-LT"/>
        </w:rPr>
        <w:t xml:space="preserve">Mes siūlome šias </w:t>
      </w:r>
      <w:r w:rsidRPr="00D47A68">
        <w:rPr>
          <w:rFonts w:eastAsia="Times New Roman" w:cs="Times New Roman"/>
          <w:iCs/>
          <w:szCs w:val="24"/>
          <w:lang w:eastAsia="lt-LT"/>
        </w:rPr>
        <w:t>prekes: pagal pridedamą lentelę „SPS 1 priedas „</w:t>
      </w:r>
      <w:proofErr w:type="spellStart"/>
      <w:r w:rsidRPr="00D47A68">
        <w:rPr>
          <w:rFonts w:eastAsia="Times New Roman" w:cs="Times New Roman"/>
          <w:iCs/>
          <w:szCs w:val="24"/>
          <w:lang w:eastAsia="lt-LT"/>
        </w:rPr>
        <w:t>TS_Vaizdo</w:t>
      </w:r>
      <w:proofErr w:type="spellEnd"/>
      <w:r w:rsidRPr="00D47A68">
        <w:rPr>
          <w:rFonts w:eastAsia="Times New Roman" w:cs="Times New Roman"/>
          <w:iCs/>
          <w:szCs w:val="24"/>
          <w:lang w:eastAsia="lt-LT"/>
        </w:rPr>
        <w:t xml:space="preserve"> konferencij</w:t>
      </w:r>
      <w:r w:rsidR="00D90C96">
        <w:rPr>
          <w:rFonts w:eastAsia="Times New Roman" w:cs="Times New Roman"/>
          <w:iCs/>
          <w:szCs w:val="24"/>
          <w:lang w:eastAsia="lt-LT"/>
        </w:rPr>
        <w:t>ų</w:t>
      </w:r>
      <w:r w:rsidRPr="00D47A68">
        <w:rPr>
          <w:rFonts w:eastAsia="Times New Roman" w:cs="Times New Roman"/>
          <w:iCs/>
          <w:szCs w:val="24"/>
          <w:lang w:eastAsia="lt-LT"/>
        </w:rPr>
        <w:t xml:space="preserve"> </w:t>
      </w:r>
      <w:r w:rsidR="00D90C96">
        <w:rPr>
          <w:rFonts w:eastAsia="Times New Roman" w:cs="Times New Roman"/>
          <w:iCs/>
          <w:szCs w:val="24"/>
          <w:lang w:eastAsia="lt-LT"/>
        </w:rPr>
        <w:t>į</w:t>
      </w:r>
      <w:r w:rsidRPr="00D47A68">
        <w:rPr>
          <w:rFonts w:eastAsia="Times New Roman" w:cs="Times New Roman"/>
          <w:iCs/>
          <w:szCs w:val="24"/>
          <w:lang w:eastAsia="lt-LT"/>
        </w:rPr>
        <w:t xml:space="preserve">ranga </w:t>
      </w:r>
      <w:r>
        <w:rPr>
          <w:rFonts w:eastAsia="Times New Roman" w:cs="Times New Roman"/>
          <w:iCs/>
          <w:szCs w:val="24"/>
          <w:lang w:eastAsia="lt-LT"/>
        </w:rPr>
        <w:t xml:space="preserve">(II) </w:t>
      </w:r>
      <w:r w:rsidRPr="00D47A68">
        <w:rPr>
          <w:rFonts w:eastAsia="Times New Roman" w:cs="Times New Roman"/>
          <w:iCs/>
          <w:szCs w:val="24"/>
          <w:lang w:eastAsia="lt-LT"/>
        </w:rPr>
        <w:t>(ILK)</w:t>
      </w:r>
      <w:r>
        <w:rPr>
          <w:rFonts w:eastAsia="Times New Roman" w:cs="Times New Roman"/>
          <w:iCs/>
          <w:szCs w:val="24"/>
          <w:lang w:eastAsia="lt-LT"/>
        </w:rPr>
        <w:t xml:space="preserve"> </w:t>
      </w:r>
      <w:r w:rsidRPr="00D47A68">
        <w:rPr>
          <w:rFonts w:eastAsia="Times New Roman" w:cs="Times New Roman"/>
          <w:iCs/>
          <w:szCs w:val="24"/>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6909BDAA" w14:textId="77777777" w:rsidR="00486BAB" w:rsidRPr="00D47A68" w:rsidRDefault="00486BAB" w:rsidP="00486BAB">
      <w:pPr>
        <w:pBdr>
          <w:top w:val="nil"/>
          <w:left w:val="nil"/>
          <w:bottom w:val="nil"/>
          <w:right w:val="nil"/>
          <w:between w:val="nil"/>
        </w:pBdr>
        <w:ind w:firstLine="851"/>
        <w:jc w:val="both"/>
        <w:rPr>
          <w:rFonts w:eastAsia="Times New Roman" w:cs="Times New Roman"/>
          <w:color w:val="000000"/>
          <w:szCs w:val="24"/>
          <w:lang w:eastAsia="lt-LT"/>
        </w:rPr>
      </w:pPr>
      <w:r w:rsidRPr="00D47A68">
        <w:rPr>
          <w:rFonts w:eastAsia="Times New Roman" w:cs="Times New Roman"/>
          <w:b/>
          <w:color w:val="000000"/>
          <w:szCs w:val="24"/>
          <w:lang w:eastAsia="lt-LT"/>
        </w:rPr>
        <w:t>Pastabos:</w:t>
      </w:r>
      <w:r w:rsidRPr="00D47A68">
        <w:rPr>
          <w:rFonts w:eastAsia="Times New Roman" w:cs="Times New Roman"/>
          <w:color w:val="000000"/>
          <w:szCs w:val="24"/>
          <w:lang w:eastAsia="lt-LT"/>
        </w:rPr>
        <w:t xml:space="preserve"> </w:t>
      </w:r>
    </w:p>
    <w:p w14:paraId="35BE152D" w14:textId="77777777" w:rsidR="00486BAB" w:rsidRPr="00D47A68" w:rsidRDefault="00486BAB" w:rsidP="00486BAB">
      <w:pPr>
        <w:pBdr>
          <w:top w:val="nil"/>
          <w:left w:val="nil"/>
          <w:bottom w:val="nil"/>
          <w:right w:val="nil"/>
          <w:between w:val="nil"/>
        </w:pBdr>
        <w:ind w:firstLine="851"/>
        <w:jc w:val="both"/>
        <w:rPr>
          <w:rFonts w:eastAsia="Calibri" w:cs="Times New Roman"/>
          <w:i/>
          <w:color w:val="000000"/>
          <w:szCs w:val="24"/>
        </w:rPr>
      </w:pPr>
      <w:r w:rsidRPr="00D47A68">
        <w:rPr>
          <w:rFonts w:eastAsia="Times New Roman" w:cs="Times New Roman"/>
          <w:color w:val="000000"/>
          <w:szCs w:val="24"/>
          <w:lang w:eastAsia="lt-LT"/>
        </w:rPr>
        <w:t xml:space="preserve">1. </w:t>
      </w:r>
      <w:r w:rsidRPr="00D47A68">
        <w:rPr>
          <w:rFonts w:eastAsia="Calibri" w:cs="Times New Roman"/>
          <w:i/>
          <w:color w:val="000000"/>
          <w:szCs w:val="24"/>
        </w:rPr>
        <w:t xml:space="preserve">Tais atvejais, kai pagal galiojančius teisės aktus tiekėjui nereikia mokėti PVM, lentelių skilčių, kuriose prašoma nurodyti kainą su PVM, nepildo ir nurodo priežastis ir teisinį pagrindą, dėl kurių PVM nemoka. </w:t>
      </w:r>
    </w:p>
    <w:p w14:paraId="583F20D5" w14:textId="77777777" w:rsidR="00486BAB" w:rsidRPr="00D47A68" w:rsidRDefault="00486BAB" w:rsidP="00486BAB">
      <w:pPr>
        <w:widowControl w:val="0"/>
        <w:ind w:firstLine="851"/>
        <w:jc w:val="both"/>
        <w:rPr>
          <w:rFonts w:eastAsia="Times New Roman" w:cs="Times New Roman"/>
          <w:szCs w:val="24"/>
          <w:lang w:eastAsia="lt-LT"/>
        </w:rPr>
      </w:pPr>
    </w:p>
    <w:p w14:paraId="08DB8225" w14:textId="064E3AF2" w:rsidR="00486BAB" w:rsidRPr="00D47A68" w:rsidRDefault="00486BAB" w:rsidP="00486BAB">
      <w:pPr>
        <w:widowControl w:val="0"/>
        <w:ind w:firstLine="851"/>
        <w:jc w:val="both"/>
        <w:rPr>
          <w:rFonts w:eastAsia="Times New Roman" w:cs="Times New Roman"/>
          <w:b/>
          <w:bCs/>
          <w:szCs w:val="24"/>
          <w:lang w:eastAsia="lt-LT"/>
        </w:rPr>
      </w:pPr>
      <w:r w:rsidRPr="00D47A68">
        <w:rPr>
          <w:rFonts w:eastAsia="Times New Roman" w:cs="Times New Roman"/>
          <w:szCs w:val="24"/>
          <w:lang w:eastAsia="lt-LT"/>
        </w:rPr>
        <w:t xml:space="preserve">Siūlomos prekės visiškai atitinka pirkimo dokumentuose nurodytus reikalavimus </w:t>
      </w:r>
      <w:r w:rsidRPr="00D47A68">
        <w:rPr>
          <w:rFonts w:eastAsia="Times New Roman" w:cs="Times New Roman"/>
          <w:b/>
          <w:bCs/>
          <w:szCs w:val="24"/>
          <w:lang w:eastAsia="lt-LT"/>
        </w:rPr>
        <w:t xml:space="preserve">(pateikti užpildytą SPS 1 </w:t>
      </w:r>
      <w:r w:rsidRPr="00841361">
        <w:rPr>
          <w:rFonts w:eastAsia="Times New Roman" w:cs="Times New Roman"/>
          <w:b/>
          <w:bCs/>
          <w:szCs w:val="24"/>
          <w:lang w:eastAsia="lt-LT"/>
        </w:rPr>
        <w:t xml:space="preserve">priedą </w:t>
      </w:r>
      <w:r w:rsidRPr="00841361">
        <w:rPr>
          <w:rFonts w:eastAsia="Times New Roman" w:cs="Times New Roman"/>
          <w:b/>
          <w:iCs/>
          <w:szCs w:val="24"/>
          <w:lang w:eastAsia="lt-LT"/>
        </w:rPr>
        <w:t>„</w:t>
      </w:r>
      <w:proofErr w:type="spellStart"/>
      <w:r w:rsidRPr="00841361">
        <w:rPr>
          <w:rFonts w:eastAsia="Times New Roman" w:cs="Times New Roman"/>
          <w:b/>
          <w:iCs/>
          <w:szCs w:val="24"/>
          <w:lang w:eastAsia="lt-LT"/>
        </w:rPr>
        <w:t>TS_Vaizdo</w:t>
      </w:r>
      <w:proofErr w:type="spellEnd"/>
      <w:r w:rsidRPr="00841361">
        <w:rPr>
          <w:rFonts w:eastAsia="Times New Roman" w:cs="Times New Roman"/>
          <w:b/>
          <w:iCs/>
          <w:szCs w:val="24"/>
          <w:lang w:eastAsia="lt-LT"/>
        </w:rPr>
        <w:t xml:space="preserve"> konferencij</w:t>
      </w:r>
      <w:r>
        <w:rPr>
          <w:rFonts w:eastAsia="Times New Roman" w:cs="Times New Roman"/>
          <w:b/>
          <w:iCs/>
          <w:szCs w:val="24"/>
          <w:lang w:eastAsia="lt-LT"/>
        </w:rPr>
        <w:t>ų</w:t>
      </w:r>
      <w:r w:rsidRPr="00841361">
        <w:rPr>
          <w:rFonts w:eastAsia="Times New Roman" w:cs="Times New Roman"/>
          <w:b/>
          <w:iCs/>
          <w:szCs w:val="24"/>
          <w:lang w:eastAsia="lt-LT"/>
        </w:rPr>
        <w:t xml:space="preserve"> </w:t>
      </w:r>
      <w:r w:rsidR="00D90C96">
        <w:rPr>
          <w:rFonts w:eastAsia="Times New Roman" w:cs="Times New Roman"/>
          <w:b/>
          <w:iCs/>
          <w:szCs w:val="24"/>
          <w:lang w:eastAsia="lt-LT"/>
        </w:rPr>
        <w:t>į</w:t>
      </w:r>
      <w:r w:rsidRPr="00841361">
        <w:rPr>
          <w:rFonts w:eastAsia="Times New Roman" w:cs="Times New Roman"/>
          <w:b/>
          <w:iCs/>
          <w:szCs w:val="24"/>
          <w:lang w:eastAsia="lt-LT"/>
        </w:rPr>
        <w:t xml:space="preserve">ranga </w:t>
      </w:r>
      <w:r>
        <w:rPr>
          <w:rFonts w:eastAsia="Times New Roman" w:cs="Times New Roman"/>
          <w:b/>
          <w:iCs/>
          <w:szCs w:val="24"/>
          <w:lang w:eastAsia="lt-LT"/>
        </w:rPr>
        <w:t xml:space="preserve">(II) </w:t>
      </w:r>
      <w:r w:rsidRPr="00841361">
        <w:rPr>
          <w:rFonts w:eastAsia="Times New Roman" w:cs="Times New Roman"/>
          <w:b/>
          <w:iCs/>
          <w:szCs w:val="24"/>
          <w:lang w:eastAsia="lt-LT"/>
        </w:rPr>
        <w:t>(ILK)“</w:t>
      </w:r>
      <w:r w:rsidRPr="00841361">
        <w:rPr>
          <w:rFonts w:eastAsia="Times New Roman" w:cs="Times New Roman"/>
          <w:bCs/>
          <w:szCs w:val="24"/>
          <w:lang w:eastAsia="lt-LT"/>
        </w:rPr>
        <w:t>).</w:t>
      </w:r>
    </w:p>
    <w:p w14:paraId="681C7518" w14:textId="77777777" w:rsidR="00486BAB" w:rsidRPr="00D47A68" w:rsidRDefault="00486BAB" w:rsidP="00486BAB">
      <w:pPr>
        <w:widowControl w:val="0"/>
        <w:jc w:val="both"/>
        <w:rPr>
          <w:rFonts w:eastAsia="Times New Roman" w:cs="Times New Roman"/>
          <w:szCs w:val="24"/>
          <w:lang w:eastAsia="lt-LT"/>
        </w:rPr>
      </w:pPr>
      <w:bookmarkStart w:id="0" w:name="_GoBack"/>
      <w:bookmarkEnd w:id="0"/>
    </w:p>
    <w:p w14:paraId="26C507A4" w14:textId="77777777" w:rsidR="00486BAB" w:rsidRPr="00D47A68" w:rsidRDefault="00486BAB" w:rsidP="00486BAB">
      <w:pPr>
        <w:widowControl w:val="0"/>
        <w:spacing w:line="360" w:lineRule="auto"/>
        <w:ind w:firstLine="851"/>
        <w:jc w:val="both"/>
        <w:rPr>
          <w:rFonts w:eastAsia="Times New Roman" w:cs="Times New Roman"/>
          <w:szCs w:val="24"/>
          <w:lang w:eastAsia="lt-LT"/>
        </w:rPr>
      </w:pPr>
      <w:r w:rsidRPr="00D47A68">
        <w:rPr>
          <w:rFonts w:eastAsia="Times New Roman" w:cs="Times New Roman"/>
          <w:szCs w:val="24"/>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835"/>
      </w:tblGrid>
      <w:tr w:rsidR="00486BAB" w:rsidRPr="00D47A68" w14:paraId="16E20635" w14:textId="77777777" w:rsidTr="00292E0D">
        <w:tc>
          <w:tcPr>
            <w:tcW w:w="960" w:type="dxa"/>
            <w:tcBorders>
              <w:top w:val="single" w:sz="4" w:space="0" w:color="auto"/>
              <w:left w:val="single" w:sz="4" w:space="0" w:color="auto"/>
              <w:bottom w:val="single" w:sz="4" w:space="0" w:color="auto"/>
              <w:right w:val="single" w:sz="4" w:space="0" w:color="auto"/>
            </w:tcBorders>
            <w:hideMark/>
          </w:tcPr>
          <w:p w14:paraId="6FC2E3F6" w14:textId="77777777" w:rsidR="00486BAB" w:rsidRPr="00D47A68" w:rsidRDefault="00486BAB" w:rsidP="00292E0D">
            <w:pPr>
              <w:widowControl w:val="0"/>
              <w:jc w:val="center"/>
              <w:rPr>
                <w:rFonts w:eastAsia="Times New Roman" w:cs="Times New Roman"/>
                <w:szCs w:val="24"/>
                <w:lang w:eastAsia="lt-LT"/>
              </w:rPr>
            </w:pPr>
            <w:r w:rsidRPr="00D47A68">
              <w:rPr>
                <w:rFonts w:eastAsia="Times New Roman" w:cs="Times New Roman"/>
                <w:szCs w:val="24"/>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22B035DA" w14:textId="77777777" w:rsidR="00486BAB" w:rsidRPr="00D47A68" w:rsidRDefault="00486BAB" w:rsidP="00292E0D">
            <w:pPr>
              <w:widowControl w:val="0"/>
              <w:jc w:val="center"/>
              <w:rPr>
                <w:rFonts w:eastAsia="Times New Roman" w:cs="Times New Roman"/>
                <w:szCs w:val="24"/>
                <w:lang w:eastAsia="lt-LT"/>
              </w:rPr>
            </w:pPr>
            <w:r w:rsidRPr="00D47A68">
              <w:rPr>
                <w:rFonts w:eastAsia="Times New Roman" w:cs="Times New Roman"/>
                <w:szCs w:val="24"/>
                <w:lang w:eastAsia="lt-LT"/>
              </w:rPr>
              <w:t>Pateiktų dokumentų pavadinimas</w:t>
            </w:r>
          </w:p>
        </w:tc>
        <w:tc>
          <w:tcPr>
            <w:tcW w:w="2835" w:type="dxa"/>
            <w:tcBorders>
              <w:top w:val="single" w:sz="4" w:space="0" w:color="auto"/>
              <w:left w:val="single" w:sz="4" w:space="0" w:color="auto"/>
              <w:bottom w:val="single" w:sz="4" w:space="0" w:color="auto"/>
              <w:right w:val="single" w:sz="4" w:space="0" w:color="auto"/>
            </w:tcBorders>
            <w:hideMark/>
          </w:tcPr>
          <w:p w14:paraId="5D0EABCF" w14:textId="77777777" w:rsidR="00486BAB" w:rsidRPr="00D47A68" w:rsidRDefault="00486BAB" w:rsidP="00292E0D">
            <w:pPr>
              <w:widowControl w:val="0"/>
              <w:jc w:val="center"/>
              <w:rPr>
                <w:rFonts w:eastAsia="Times New Roman" w:cs="Times New Roman"/>
                <w:szCs w:val="24"/>
                <w:lang w:eastAsia="lt-LT"/>
              </w:rPr>
            </w:pPr>
            <w:r w:rsidRPr="00D47A68">
              <w:rPr>
                <w:rFonts w:eastAsia="Times New Roman" w:cs="Times New Roman"/>
                <w:szCs w:val="24"/>
                <w:lang w:eastAsia="lt-LT"/>
              </w:rPr>
              <w:t>Dokumento puslapių skaičius</w:t>
            </w:r>
          </w:p>
        </w:tc>
      </w:tr>
      <w:tr w:rsidR="00486BAB" w:rsidRPr="00D47A68" w14:paraId="44CC2DD3" w14:textId="77777777" w:rsidTr="00292E0D">
        <w:tc>
          <w:tcPr>
            <w:tcW w:w="960" w:type="dxa"/>
            <w:tcBorders>
              <w:top w:val="single" w:sz="4" w:space="0" w:color="auto"/>
              <w:left w:val="single" w:sz="4" w:space="0" w:color="auto"/>
              <w:bottom w:val="single" w:sz="4" w:space="0" w:color="auto"/>
              <w:right w:val="single" w:sz="4" w:space="0" w:color="auto"/>
            </w:tcBorders>
          </w:tcPr>
          <w:p w14:paraId="7814E934" w14:textId="77777777" w:rsidR="00486BAB" w:rsidRPr="00D47A68" w:rsidRDefault="00486BAB" w:rsidP="00292E0D">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55437ACF" w14:textId="77777777" w:rsidR="00486BAB" w:rsidRPr="00D47A68" w:rsidRDefault="00486BAB" w:rsidP="00292E0D">
            <w:pPr>
              <w:widowControl w:val="0"/>
              <w:spacing w:line="360" w:lineRule="auto"/>
              <w:jc w:val="both"/>
              <w:rPr>
                <w:rFonts w:eastAsia="Times New Roman" w:cs="Times New Roman"/>
                <w:szCs w:val="24"/>
                <w:lang w:eastAsia="lt-LT"/>
              </w:rPr>
            </w:pPr>
          </w:p>
        </w:tc>
        <w:tc>
          <w:tcPr>
            <w:tcW w:w="2835" w:type="dxa"/>
            <w:tcBorders>
              <w:top w:val="single" w:sz="4" w:space="0" w:color="auto"/>
              <w:left w:val="single" w:sz="4" w:space="0" w:color="auto"/>
              <w:bottom w:val="single" w:sz="4" w:space="0" w:color="auto"/>
              <w:right w:val="single" w:sz="4" w:space="0" w:color="auto"/>
            </w:tcBorders>
          </w:tcPr>
          <w:p w14:paraId="18CB280D" w14:textId="77777777" w:rsidR="00486BAB" w:rsidRPr="00D47A68" w:rsidRDefault="00486BAB" w:rsidP="00292E0D">
            <w:pPr>
              <w:widowControl w:val="0"/>
              <w:spacing w:line="360" w:lineRule="auto"/>
              <w:jc w:val="both"/>
              <w:rPr>
                <w:rFonts w:eastAsia="Times New Roman" w:cs="Times New Roman"/>
                <w:szCs w:val="24"/>
                <w:lang w:eastAsia="lt-LT"/>
              </w:rPr>
            </w:pPr>
          </w:p>
        </w:tc>
      </w:tr>
      <w:tr w:rsidR="00486BAB" w:rsidRPr="00D47A68" w14:paraId="7858567D" w14:textId="77777777" w:rsidTr="00292E0D">
        <w:tc>
          <w:tcPr>
            <w:tcW w:w="960" w:type="dxa"/>
            <w:tcBorders>
              <w:top w:val="single" w:sz="4" w:space="0" w:color="auto"/>
              <w:left w:val="single" w:sz="4" w:space="0" w:color="auto"/>
              <w:bottom w:val="single" w:sz="4" w:space="0" w:color="auto"/>
              <w:right w:val="single" w:sz="4" w:space="0" w:color="auto"/>
            </w:tcBorders>
          </w:tcPr>
          <w:p w14:paraId="6806CCD8" w14:textId="77777777" w:rsidR="00486BAB" w:rsidRPr="00D47A68" w:rsidRDefault="00486BAB" w:rsidP="00292E0D">
            <w:pPr>
              <w:widowControl w:val="0"/>
              <w:spacing w:line="360" w:lineRule="auto"/>
              <w:jc w:val="both"/>
              <w:rPr>
                <w:rFonts w:eastAsia="Times New Roman" w:cs="Times New Roman"/>
                <w:szCs w:val="24"/>
                <w:lang w:eastAsia="lt-LT"/>
              </w:rPr>
            </w:pPr>
          </w:p>
        </w:tc>
        <w:tc>
          <w:tcPr>
            <w:tcW w:w="6128" w:type="dxa"/>
            <w:tcBorders>
              <w:top w:val="single" w:sz="4" w:space="0" w:color="auto"/>
              <w:left w:val="single" w:sz="4" w:space="0" w:color="auto"/>
              <w:bottom w:val="single" w:sz="4" w:space="0" w:color="auto"/>
              <w:right w:val="single" w:sz="4" w:space="0" w:color="auto"/>
            </w:tcBorders>
          </w:tcPr>
          <w:p w14:paraId="67ED6876" w14:textId="77777777" w:rsidR="00486BAB" w:rsidRPr="00D47A68" w:rsidRDefault="00486BAB" w:rsidP="00292E0D">
            <w:pPr>
              <w:widowControl w:val="0"/>
              <w:tabs>
                <w:tab w:val="left" w:pos="1296"/>
                <w:tab w:val="center" w:pos="4153"/>
                <w:tab w:val="right" w:pos="8306"/>
              </w:tabs>
              <w:spacing w:line="360" w:lineRule="auto"/>
              <w:jc w:val="both"/>
              <w:rPr>
                <w:rFonts w:eastAsia="Times New Roman" w:cs="Times New Roman"/>
                <w:szCs w:val="24"/>
                <w:lang w:eastAsia="lt-LT"/>
              </w:rPr>
            </w:pPr>
          </w:p>
        </w:tc>
        <w:tc>
          <w:tcPr>
            <w:tcW w:w="2835" w:type="dxa"/>
            <w:tcBorders>
              <w:top w:val="single" w:sz="4" w:space="0" w:color="auto"/>
              <w:left w:val="single" w:sz="4" w:space="0" w:color="auto"/>
              <w:bottom w:val="single" w:sz="4" w:space="0" w:color="auto"/>
              <w:right w:val="single" w:sz="4" w:space="0" w:color="auto"/>
            </w:tcBorders>
          </w:tcPr>
          <w:p w14:paraId="19CD6996" w14:textId="77777777" w:rsidR="00486BAB" w:rsidRPr="00D47A68" w:rsidRDefault="00486BAB" w:rsidP="00292E0D">
            <w:pPr>
              <w:widowControl w:val="0"/>
              <w:spacing w:line="360" w:lineRule="auto"/>
              <w:jc w:val="both"/>
              <w:rPr>
                <w:rFonts w:eastAsia="Times New Roman" w:cs="Times New Roman"/>
                <w:szCs w:val="24"/>
                <w:lang w:eastAsia="lt-LT"/>
              </w:rPr>
            </w:pPr>
          </w:p>
        </w:tc>
      </w:tr>
    </w:tbl>
    <w:p w14:paraId="6FFADFAF" w14:textId="77777777" w:rsidR="00486BAB" w:rsidRPr="00D47A68" w:rsidRDefault="00486BAB" w:rsidP="00486BAB">
      <w:pPr>
        <w:widowControl w:val="0"/>
        <w:ind w:firstLine="1296"/>
        <w:jc w:val="both"/>
        <w:rPr>
          <w:rFonts w:eastAsia="Times New Roman" w:cs="Times New Roman"/>
          <w:szCs w:val="24"/>
          <w:lang w:val="en-US" w:eastAsia="lt-LT"/>
        </w:rPr>
      </w:pPr>
    </w:p>
    <w:p w14:paraId="06643A88" w14:textId="77777777" w:rsidR="00486BAB" w:rsidRPr="00D47A68" w:rsidRDefault="00486BAB" w:rsidP="00486BAB">
      <w:pPr>
        <w:widowControl w:val="0"/>
        <w:ind w:firstLine="851"/>
        <w:jc w:val="both"/>
        <w:rPr>
          <w:rFonts w:eastAsia="Times New Roman" w:cs="Times New Roman"/>
          <w:szCs w:val="24"/>
          <w:lang w:eastAsia="lt-LT"/>
        </w:rPr>
      </w:pPr>
      <w:r w:rsidRPr="00D47A68">
        <w:rPr>
          <w:rFonts w:eastAsia="Times New Roman" w:cs="Times New Roman"/>
          <w:szCs w:val="24"/>
          <w:lang w:eastAsia="lt-LT"/>
        </w:rPr>
        <w:t xml:space="preserve">Pasiūlymas galioja </w:t>
      </w:r>
      <w:r w:rsidRPr="00D47A68">
        <w:rPr>
          <w:rFonts w:eastAsia="Times New Roman" w:cs="Times New Roman"/>
          <w:szCs w:val="24"/>
          <w:lang w:eastAsia="ar-SA"/>
        </w:rPr>
        <w:t>90 kalendorinių dienų nuo pasiūlymų pateikimo termino pabaigos.</w:t>
      </w:r>
    </w:p>
    <w:p w14:paraId="4E2633EB" w14:textId="77777777" w:rsidR="00486BAB" w:rsidRPr="00D47A68" w:rsidRDefault="00486BAB" w:rsidP="00486BAB">
      <w:pPr>
        <w:widowControl w:val="0"/>
        <w:spacing w:line="360" w:lineRule="auto"/>
        <w:jc w:val="both"/>
        <w:rPr>
          <w:rFonts w:eastAsia="Times New Roman" w:cs="Times New Roman"/>
          <w:i/>
          <w:szCs w:val="24"/>
          <w:lang w:eastAsia="lt-LT"/>
        </w:rPr>
      </w:pPr>
    </w:p>
    <w:p w14:paraId="2AA2A746" w14:textId="77777777" w:rsidR="00486BAB" w:rsidRPr="00D47A68" w:rsidRDefault="00486BAB" w:rsidP="00486BAB">
      <w:pPr>
        <w:widowControl w:val="0"/>
        <w:spacing w:line="360" w:lineRule="auto"/>
        <w:jc w:val="both"/>
        <w:rPr>
          <w:rFonts w:eastAsia="Times New Roman" w:cs="Times New Roman"/>
          <w:i/>
          <w:szCs w:val="24"/>
          <w:lang w:eastAsia="lt-LT"/>
        </w:rPr>
      </w:pPr>
      <w:r w:rsidRPr="00D47A68">
        <w:rPr>
          <w:rFonts w:eastAsia="Times New Roman" w:cs="Times New Roman"/>
          <w:i/>
          <w:szCs w:val="24"/>
          <w:lang w:eastAsia="lt-LT"/>
        </w:rPr>
        <w:t>Pastaba. Pildydamas šią formą tiekėjas turi pateikti visą prašomą informaciją.</w:t>
      </w:r>
    </w:p>
    <w:p w14:paraId="3CF7E74C" w14:textId="77777777" w:rsidR="00486BAB" w:rsidRPr="005C5445" w:rsidRDefault="00486BAB" w:rsidP="00486BAB">
      <w:pPr>
        <w:widowControl w:val="0"/>
        <w:spacing w:line="360" w:lineRule="auto"/>
        <w:jc w:val="both"/>
        <w:rPr>
          <w:rFonts w:eastAsia="Times New Roman" w:cs="Times New Roman"/>
          <w:i/>
          <w:szCs w:val="20"/>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486BAB" w:rsidRPr="005C5445" w14:paraId="04707BC1" w14:textId="77777777" w:rsidTr="00292E0D">
        <w:trPr>
          <w:trHeight w:val="285"/>
        </w:trPr>
        <w:tc>
          <w:tcPr>
            <w:tcW w:w="3284" w:type="dxa"/>
            <w:tcBorders>
              <w:top w:val="nil"/>
              <w:left w:val="nil"/>
              <w:bottom w:val="single" w:sz="4" w:space="0" w:color="auto"/>
              <w:right w:val="nil"/>
            </w:tcBorders>
          </w:tcPr>
          <w:p w14:paraId="0D71114D" w14:textId="77777777" w:rsidR="00486BAB" w:rsidRPr="0087679F" w:rsidRDefault="00486BAB" w:rsidP="00292E0D">
            <w:pPr>
              <w:ind w:right="-1"/>
              <w:rPr>
                <w:rFonts w:eastAsia="Times New Roman" w:cs="Times New Roman"/>
                <w:b/>
                <w:sz w:val="22"/>
                <w:szCs w:val="20"/>
                <w:lang w:eastAsia="lt-LT"/>
              </w:rPr>
            </w:pPr>
          </w:p>
        </w:tc>
        <w:tc>
          <w:tcPr>
            <w:tcW w:w="604" w:type="dxa"/>
          </w:tcPr>
          <w:p w14:paraId="45B15D69" w14:textId="77777777" w:rsidR="00486BAB" w:rsidRPr="005C5445" w:rsidRDefault="00486BAB" w:rsidP="00292E0D">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05965F4" w14:textId="77777777" w:rsidR="00486BAB" w:rsidRPr="005C5445" w:rsidRDefault="00486BAB" w:rsidP="00292E0D">
            <w:pPr>
              <w:ind w:right="-1"/>
              <w:jc w:val="center"/>
              <w:rPr>
                <w:rFonts w:eastAsia="Times New Roman" w:cs="Times New Roman"/>
                <w:sz w:val="22"/>
                <w:szCs w:val="20"/>
                <w:lang w:eastAsia="lt-LT"/>
              </w:rPr>
            </w:pPr>
          </w:p>
        </w:tc>
        <w:tc>
          <w:tcPr>
            <w:tcW w:w="701" w:type="dxa"/>
          </w:tcPr>
          <w:p w14:paraId="40A90F31" w14:textId="77777777" w:rsidR="00486BAB" w:rsidRPr="005C5445" w:rsidRDefault="00486BAB" w:rsidP="00292E0D">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0B8A491" w14:textId="77777777" w:rsidR="00486BAB" w:rsidRPr="005C5445" w:rsidRDefault="00486BAB" w:rsidP="00292E0D">
            <w:pPr>
              <w:ind w:right="-1"/>
              <w:jc w:val="right"/>
              <w:rPr>
                <w:rFonts w:eastAsia="Times New Roman" w:cs="Times New Roman"/>
                <w:sz w:val="22"/>
                <w:szCs w:val="20"/>
                <w:lang w:eastAsia="lt-LT"/>
              </w:rPr>
            </w:pPr>
          </w:p>
        </w:tc>
        <w:tc>
          <w:tcPr>
            <w:tcW w:w="648" w:type="dxa"/>
          </w:tcPr>
          <w:p w14:paraId="368E1961" w14:textId="77777777" w:rsidR="00486BAB" w:rsidRPr="005C5445" w:rsidRDefault="00486BAB" w:rsidP="00292E0D">
            <w:pPr>
              <w:ind w:right="-1"/>
              <w:jc w:val="right"/>
              <w:rPr>
                <w:rFonts w:eastAsia="Times New Roman" w:cs="Times New Roman"/>
                <w:sz w:val="22"/>
                <w:szCs w:val="20"/>
                <w:lang w:eastAsia="lt-LT"/>
              </w:rPr>
            </w:pPr>
          </w:p>
        </w:tc>
      </w:tr>
      <w:tr w:rsidR="00486BAB" w:rsidRPr="005C5445" w14:paraId="0B849C7C" w14:textId="77777777" w:rsidTr="00292E0D">
        <w:trPr>
          <w:trHeight w:val="186"/>
        </w:trPr>
        <w:tc>
          <w:tcPr>
            <w:tcW w:w="3284" w:type="dxa"/>
            <w:tcBorders>
              <w:top w:val="single" w:sz="4" w:space="0" w:color="auto"/>
              <w:left w:val="nil"/>
              <w:bottom w:val="nil"/>
              <w:right w:val="nil"/>
            </w:tcBorders>
            <w:hideMark/>
          </w:tcPr>
          <w:p w14:paraId="6A484299" w14:textId="77777777" w:rsidR="00486BAB" w:rsidRPr="0087679F" w:rsidRDefault="00486BAB" w:rsidP="00292E0D">
            <w:pPr>
              <w:autoSpaceDE w:val="0"/>
              <w:autoSpaceDN w:val="0"/>
              <w:adjustRightInd w:val="0"/>
              <w:rPr>
                <w:rFonts w:eastAsia="Times New Roman" w:cs="Times New Roman"/>
                <w:b/>
                <w:position w:val="6"/>
                <w:szCs w:val="24"/>
              </w:rPr>
            </w:pPr>
            <w:r w:rsidRPr="0087679F">
              <w:rPr>
                <w:rFonts w:eastAsia="Times New Roman" w:cs="Times New Roman"/>
                <w:b/>
                <w:position w:val="6"/>
                <w:szCs w:val="24"/>
              </w:rPr>
              <w:t>(Tiekėjo arba jo įgalioto asmens pareigų pavadinimas)</w:t>
            </w:r>
          </w:p>
        </w:tc>
        <w:tc>
          <w:tcPr>
            <w:tcW w:w="604" w:type="dxa"/>
          </w:tcPr>
          <w:p w14:paraId="712FDD37" w14:textId="77777777" w:rsidR="00486BAB" w:rsidRPr="005C5445" w:rsidRDefault="00486BAB" w:rsidP="00292E0D">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54468DED" w14:textId="77777777" w:rsidR="00486BAB" w:rsidRPr="00D56202" w:rsidRDefault="00486BAB" w:rsidP="00292E0D">
            <w:pPr>
              <w:ind w:right="-1"/>
              <w:jc w:val="center"/>
              <w:rPr>
                <w:rFonts w:eastAsia="Times New Roman" w:cs="Times New Roman"/>
                <w:b/>
                <w:szCs w:val="24"/>
                <w:lang w:eastAsia="lt-LT"/>
              </w:rPr>
            </w:pPr>
            <w:r w:rsidRPr="00D56202">
              <w:rPr>
                <w:rFonts w:eastAsia="Times New Roman" w:cs="Times New Roman"/>
                <w:b/>
                <w:position w:val="6"/>
                <w:szCs w:val="24"/>
                <w:lang w:eastAsia="lt-LT"/>
              </w:rPr>
              <w:t>(Parašas)</w:t>
            </w:r>
            <w:r w:rsidRPr="00D56202">
              <w:rPr>
                <w:rFonts w:eastAsia="Times New Roman" w:cs="Times New Roman"/>
                <w:b/>
                <w:i/>
                <w:szCs w:val="24"/>
                <w:lang w:eastAsia="lt-LT"/>
              </w:rPr>
              <w:t xml:space="preserve"> </w:t>
            </w:r>
          </w:p>
        </w:tc>
        <w:tc>
          <w:tcPr>
            <w:tcW w:w="701" w:type="dxa"/>
          </w:tcPr>
          <w:p w14:paraId="31BF9C2F" w14:textId="77777777" w:rsidR="00486BAB" w:rsidRPr="00D56202" w:rsidRDefault="00486BAB" w:rsidP="00292E0D">
            <w:pPr>
              <w:ind w:right="-1"/>
              <w:jc w:val="center"/>
              <w:rPr>
                <w:rFonts w:eastAsia="Times New Roman" w:cs="Times New Roman"/>
                <w:b/>
                <w:szCs w:val="24"/>
                <w:lang w:eastAsia="lt-LT"/>
              </w:rPr>
            </w:pPr>
          </w:p>
        </w:tc>
        <w:tc>
          <w:tcPr>
            <w:tcW w:w="2611" w:type="dxa"/>
            <w:tcBorders>
              <w:top w:val="single" w:sz="4" w:space="0" w:color="auto"/>
              <w:left w:val="nil"/>
              <w:bottom w:val="nil"/>
              <w:right w:val="nil"/>
            </w:tcBorders>
            <w:hideMark/>
          </w:tcPr>
          <w:p w14:paraId="1ED77DCF" w14:textId="77777777" w:rsidR="00486BAB" w:rsidRPr="00D56202" w:rsidRDefault="00486BAB" w:rsidP="00292E0D">
            <w:pPr>
              <w:ind w:right="-1"/>
              <w:jc w:val="center"/>
              <w:rPr>
                <w:rFonts w:eastAsia="Times New Roman" w:cs="Times New Roman"/>
                <w:b/>
                <w:szCs w:val="24"/>
                <w:lang w:eastAsia="lt-LT"/>
              </w:rPr>
            </w:pPr>
            <w:r w:rsidRPr="00D56202">
              <w:rPr>
                <w:rFonts w:eastAsia="Times New Roman" w:cs="Times New Roman"/>
                <w:b/>
                <w:position w:val="6"/>
                <w:szCs w:val="24"/>
                <w:lang w:eastAsia="lt-LT"/>
              </w:rPr>
              <w:t>(Vardas ir pavardė)</w:t>
            </w:r>
            <w:r w:rsidRPr="00D56202">
              <w:rPr>
                <w:rFonts w:eastAsia="Times New Roman" w:cs="Times New Roman"/>
                <w:b/>
                <w:i/>
                <w:szCs w:val="24"/>
                <w:lang w:eastAsia="lt-LT"/>
              </w:rPr>
              <w:t xml:space="preserve"> </w:t>
            </w:r>
          </w:p>
        </w:tc>
        <w:tc>
          <w:tcPr>
            <w:tcW w:w="648" w:type="dxa"/>
          </w:tcPr>
          <w:p w14:paraId="4C0233A8" w14:textId="77777777" w:rsidR="00486BAB" w:rsidRPr="00D56202" w:rsidRDefault="00486BAB" w:rsidP="00292E0D">
            <w:pPr>
              <w:ind w:right="-1"/>
              <w:jc w:val="center"/>
              <w:rPr>
                <w:rFonts w:eastAsia="Times New Roman" w:cs="Times New Roman"/>
                <w:b/>
                <w:sz w:val="22"/>
                <w:szCs w:val="20"/>
                <w:lang w:eastAsia="lt-LT"/>
              </w:rPr>
            </w:pPr>
          </w:p>
        </w:tc>
      </w:tr>
    </w:tbl>
    <w:p w14:paraId="7973FC76" w14:textId="77777777" w:rsidR="00486BAB" w:rsidRDefault="00486BAB" w:rsidP="00486BAB">
      <w:pPr>
        <w:rPr>
          <w:i/>
        </w:rPr>
      </w:pPr>
    </w:p>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D13F1" w14:textId="77777777" w:rsidR="00BD7A6D" w:rsidRDefault="00BD7A6D" w:rsidP="00E9244D">
      <w:r>
        <w:separator/>
      </w:r>
    </w:p>
  </w:endnote>
  <w:endnote w:type="continuationSeparator" w:id="0">
    <w:p w14:paraId="40630936" w14:textId="77777777" w:rsidR="00BD7A6D" w:rsidRDefault="00BD7A6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01B2" w14:textId="77777777" w:rsidR="00BD7A6D" w:rsidRDefault="00BD7A6D" w:rsidP="00E9244D">
      <w:r>
        <w:separator/>
      </w:r>
    </w:p>
  </w:footnote>
  <w:footnote w:type="continuationSeparator" w:id="0">
    <w:p w14:paraId="49D589E1" w14:textId="77777777" w:rsidR="00BD7A6D" w:rsidRDefault="00BD7A6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53B8"/>
    <w:rsid w:val="00132FE1"/>
    <w:rsid w:val="00152B8E"/>
    <w:rsid w:val="0015471B"/>
    <w:rsid w:val="00161C52"/>
    <w:rsid w:val="0019234E"/>
    <w:rsid w:val="0022634B"/>
    <w:rsid w:val="00245F46"/>
    <w:rsid w:val="002828C0"/>
    <w:rsid w:val="002866ED"/>
    <w:rsid w:val="002B0E87"/>
    <w:rsid w:val="002B50BB"/>
    <w:rsid w:val="002E02DA"/>
    <w:rsid w:val="002F708E"/>
    <w:rsid w:val="00303D26"/>
    <w:rsid w:val="003250AE"/>
    <w:rsid w:val="00334BE7"/>
    <w:rsid w:val="00336DA1"/>
    <w:rsid w:val="003A102A"/>
    <w:rsid w:val="003B333D"/>
    <w:rsid w:val="003C1993"/>
    <w:rsid w:val="003E3F94"/>
    <w:rsid w:val="00400D18"/>
    <w:rsid w:val="00406FB9"/>
    <w:rsid w:val="004155D5"/>
    <w:rsid w:val="00417592"/>
    <w:rsid w:val="00462D22"/>
    <w:rsid w:val="004820B3"/>
    <w:rsid w:val="0048227B"/>
    <w:rsid w:val="00486BAB"/>
    <w:rsid w:val="00491D7B"/>
    <w:rsid w:val="004C4011"/>
    <w:rsid w:val="004D183C"/>
    <w:rsid w:val="004D73A2"/>
    <w:rsid w:val="005276DD"/>
    <w:rsid w:val="00541849"/>
    <w:rsid w:val="00571903"/>
    <w:rsid w:val="00587AC6"/>
    <w:rsid w:val="005C5445"/>
    <w:rsid w:val="00605E46"/>
    <w:rsid w:val="006147A7"/>
    <w:rsid w:val="006160A3"/>
    <w:rsid w:val="006349BC"/>
    <w:rsid w:val="00662CA5"/>
    <w:rsid w:val="00677430"/>
    <w:rsid w:val="00695ABF"/>
    <w:rsid w:val="006B0C4B"/>
    <w:rsid w:val="006E7BC9"/>
    <w:rsid w:val="007055C2"/>
    <w:rsid w:val="00710510"/>
    <w:rsid w:val="00725BEE"/>
    <w:rsid w:val="00757C76"/>
    <w:rsid w:val="00793311"/>
    <w:rsid w:val="00811873"/>
    <w:rsid w:val="008159DB"/>
    <w:rsid w:val="00820AE5"/>
    <w:rsid w:val="00826375"/>
    <w:rsid w:val="008A3017"/>
    <w:rsid w:val="008E5621"/>
    <w:rsid w:val="009220C8"/>
    <w:rsid w:val="00926579"/>
    <w:rsid w:val="00951BEC"/>
    <w:rsid w:val="00961AA7"/>
    <w:rsid w:val="0096233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D7A6D"/>
    <w:rsid w:val="00BE7E8C"/>
    <w:rsid w:val="00C03773"/>
    <w:rsid w:val="00C21AC4"/>
    <w:rsid w:val="00C3029C"/>
    <w:rsid w:val="00C44A3A"/>
    <w:rsid w:val="00C944C2"/>
    <w:rsid w:val="00CB6439"/>
    <w:rsid w:val="00CD429D"/>
    <w:rsid w:val="00CD5609"/>
    <w:rsid w:val="00D66347"/>
    <w:rsid w:val="00D768A9"/>
    <w:rsid w:val="00D82329"/>
    <w:rsid w:val="00D90C96"/>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2680</Words>
  <Characters>1529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ŠIMONĖ</dc:creator>
  <cp:lastModifiedBy>Rūta Jokimčienė</cp:lastModifiedBy>
  <cp:revision>49</cp:revision>
  <dcterms:created xsi:type="dcterms:W3CDTF">2017-09-26T09:37:00Z</dcterms:created>
  <dcterms:modified xsi:type="dcterms:W3CDTF">2026-03-20T13:15:00Z</dcterms:modified>
</cp:coreProperties>
</file>